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B7" w:rsidRPr="000114B7" w:rsidRDefault="000114B7" w:rsidP="000114B7">
      <w:pPr>
        <w:widowControl/>
        <w:rPr>
          <w:rFonts w:ascii="仿宋_GB2312" w:eastAsia="仿宋_GB2312" w:hAnsi="Calibri" w:cs="宋体"/>
          <w:b/>
          <w:bCs/>
          <w:kern w:val="0"/>
          <w:sz w:val="30"/>
          <w:szCs w:val="30"/>
        </w:rPr>
      </w:pPr>
      <w:r w:rsidRPr="000114B7">
        <w:rPr>
          <w:rFonts w:ascii="仿宋_GB2312" w:eastAsia="仿宋_GB2312" w:hAnsi="Calibri" w:cs="宋体" w:hint="eastAsia"/>
          <w:b/>
          <w:bCs/>
          <w:kern w:val="0"/>
          <w:sz w:val="30"/>
          <w:szCs w:val="30"/>
        </w:rPr>
        <w:t xml:space="preserve">附件： </w:t>
      </w:r>
    </w:p>
    <w:p w:rsidR="000114B7" w:rsidRPr="000114B7" w:rsidRDefault="000114B7" w:rsidP="000114B7">
      <w:pPr>
        <w:widowControl/>
        <w:jc w:val="center"/>
        <w:rPr>
          <w:rFonts w:ascii="仿宋_GB2312" w:eastAsia="仿宋_GB2312" w:hAnsi="Calibri" w:cs="宋体" w:hint="eastAsia"/>
          <w:b/>
          <w:bCs/>
          <w:kern w:val="0"/>
          <w:sz w:val="30"/>
          <w:szCs w:val="30"/>
        </w:rPr>
      </w:pPr>
      <w:r w:rsidRPr="000114B7">
        <w:rPr>
          <w:rFonts w:ascii="仿宋_GB2312" w:eastAsia="仿宋_GB2312" w:hAnsi="Calibri" w:cs="宋体" w:hint="eastAsia"/>
          <w:b/>
          <w:bCs/>
          <w:kern w:val="0"/>
          <w:sz w:val="30"/>
          <w:szCs w:val="30"/>
        </w:rPr>
        <w:t>2013年度江苏省安装行业优秀建造师（项目经理）名单</w:t>
      </w:r>
    </w:p>
    <w:tbl>
      <w:tblPr>
        <w:tblW w:w="8520" w:type="dxa"/>
        <w:tblInd w:w="93" w:type="dxa"/>
        <w:tblLayout w:type="fixed"/>
        <w:tblLook w:val="04A0"/>
      </w:tblPr>
      <w:tblGrid>
        <w:gridCol w:w="1149"/>
        <w:gridCol w:w="1701"/>
        <w:gridCol w:w="5670"/>
      </w:tblGrid>
      <w:tr w:rsidR="000114B7" w:rsidRPr="000114B7" w:rsidTr="000114B7">
        <w:trPr>
          <w:trHeight w:val="10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申报人姓名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王文军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宜兴市工业设备安装有限公司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李泽民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宜兴市工业设备安装有限公司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谢小贤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宜兴市工业设备安装有限公司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余爱平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宜兴市工业设备安装有限公司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曾倩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宜兴市工业设备安装有限公司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史永锋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宜兴市工业设备安装有限公司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宗军强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宜兴市工业设备安装有限公司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石柳春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亿丰建设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集团股份有限公司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董学良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亿丰建设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集团股份有限公司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沈华松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亿丰建设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集团股份有限公司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柏万林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亿丰建设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集团股份有限公司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刘玮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苏州市中远机电设备安装工程有限公司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方琛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苏州市中远机电设备安装工程有限公司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方爱国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史娟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刘亚林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李发勋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秦金章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南京恒天伟智能技术有限公司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朱俊龙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南京恒天伟智能技术有限公司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宋建军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江苏省工业设备安装集团有限公司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蒋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玉龙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江苏省工业设备安装集团有限公司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邹正良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江苏省工业设备安装集团有限公司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梅卫东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江苏省工业设备安装集团有限公司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任益飞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南通苏通机电安装有限公司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武新林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江苏洪业设备安装有限公司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王万洪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江苏洪业设备安装有限公司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刘永红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江苏同创建设项目管理有限公司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宋慧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江苏南工科技集团有限公司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卞东年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江苏南工科技集团有限公司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胡成中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江苏南工科技集团有限公司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赵琳莉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江苏南工科技集团有限公司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周继凯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江苏新有建设集团有限公司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江苏新有建设集团有限公司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蒋崧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江苏新有建设集团有限公司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黄连军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江苏新有建设集团有限公司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丁正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江苏新有建设集团有限公司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马卫华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南通市中南建工设备安装有限公司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陈伟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南通市中南建工设备安装有限公司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徐华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南通市中南建工设备安装有限公司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李鹏振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南通市中南建工设备安装有限公司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陈志超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南通市中南建工设备安装有限公司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高兴伦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司南工程有限公司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蒋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建军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司南工程有限公司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谢广兵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司南工程有限公司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嵇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卫国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司南工程有限公司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俞绍生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江苏宏马建设有限公司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徐子根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江苏邗建集团有限公司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陈付强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江苏华顶建设工程股份有限公司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范克州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南京东大智能化系统有限公司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卞如芳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南京东大智能化系统有限公司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刘渊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江苏伟业安装集团有限公司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朱敏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江苏中安工程设备安装有限公司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居微微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吴江市新成机电工程有限公司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李永超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吴江市新成机电工程有限公司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狄仲敏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江苏华能建设工程集团有限公司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罗俊毅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江苏华能建设工程集团有限公司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陶健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江苏华能建设工程集团有限公司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宋红明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江苏华能建设工程集团有限公司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刘利新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江苏先行工业设备安装有限公司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徐立新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江苏先行工业设备安装有限公司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徐小余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江苏先行工业设备安装有限公司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周轶先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江苏先行工业设备安装有限公司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姜汉忠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卓强建设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姜稳林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卓强建设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荣国峰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苏州荣诚建筑安装有限公司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高伟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苏州荣诚建筑安装有限公司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夏美红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苏州荣诚建筑安装有限公司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杨雪梅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苏州荣诚建筑安装有限公司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于法鑫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沛县防腐保温工程总公司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吴德利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沛县防腐保温工程总公司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毕士君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沛县防腐保温工程总公司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马可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沛县防腐保温工程总公司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殷光平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江苏江安集团有限公司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孙敦静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江苏江安集团有限公司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朱益飞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苏州市工业设备安装集团有限公司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丁和兵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苏州市工业设备安装集团有限公司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王正宇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苏州市工业设备安装集团有限公司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朱金华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苏州市工业设备安装集团有限公司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杨锡峰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苏州市工业设备安装集团有限公司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金伟良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苏州市工业设备安装集团有限公司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盛建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苏州市工业设备安装集团有限公司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周春才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江苏省建安建设有限公司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王有成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江苏省建安建设有限公司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夏宝明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南通苏中建设有限公司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童国军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江苏扬建集团有限公司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钱向东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江苏扬建集团有限公司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赵进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江苏国信工程安装有限公司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顾勇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南京熊猫信息产业有限公司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王加军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南京熊猫信息产业有限公司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吕志勇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南京熊猫信息产业有限公司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刘亚峰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苏州朗捷通智能科技有限公司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顾雪平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苏州朗捷通智能科技有限公司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万旺金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苏州朗捷通智能科技有限公司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陈卫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苏州朗捷通智能科技有限公司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周桂全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江苏康捷机电工程有限公司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张跃峰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江苏康捷机电工程有限公司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朱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苏州第一建筑集团有限公司设备安装分公司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郭昕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苏州第一建筑集团有限公司设备安装分公司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金丽华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苏州第一建筑集团有限公司设备安装分公司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晏永健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江苏天目建设集团有限公司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张晓东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江苏扬安集团有限公司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杨正忠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江苏扬安集团有限公司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徐汝均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南通新华建筑集团有限公司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赵永成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南通新华建筑集团有限公司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张新林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南通新华建筑集团有限公司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陈均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南通新华建筑集团有限公司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陈峰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南通新华建筑集团有限公司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周水兵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江苏苏中设备安装集团有限公司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张运道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江苏苏中设备安装集团有限公司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江苏苏中设备安装集团有限公司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陆旭东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江苏苏中设备安装集团有限公司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腾天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祥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江苏苏中设备安装集团有限公司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温卫兵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南通四建集团有限公司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季方才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南通四建集团有限公司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沈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南通四建集团有限公司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瞿伟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南京市消防工程有限公司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姚园平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南京市消防工程有限公司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王建平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江苏兴安建设集团有限公司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吴春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江苏兴安建设集团有限公司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袁立波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江苏兴安建设集团有限公司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严海强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江苏兴安建设集团有限公司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顾海荣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江苏兴安建设集团有限公司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陈建华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江苏环盛消防工程有限公司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赵胜保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江苏环盛消防工程有限公司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王正华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江苏环盛消防工程有限公司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夏友金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江苏环盛消防工程有限公司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王轩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江苏环盛消防工程有限公司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傅春雨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中国核工业华兴建设有限公司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陈固定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中国核工业华兴建设有限公司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李海军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中国核工业华兴建设有限公司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吕安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江苏新亿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迪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智能科技有限公司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周胜飞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江苏启安建设集团有限公司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李健飞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江苏启安建设集团有限公司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龚健华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江苏启安建设集团有限公司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蒋来军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南通建工安装工程有限公司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徐跃华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江苏镇江安装集团有限公司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刘欣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江苏镇江安装集团有限公司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贡振军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江苏镇江安装集团有限公司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南京华博供用电有限公司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金祥序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苏州市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国洪送变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电工程有限公司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贺志强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镇江大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照集团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张伟巍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江苏省电力工业服务公司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顾东生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江苏益鎏电力发展有限公司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杨少华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</w:t>
            </w:r>
            <w:proofErr w:type="gramStart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苏</w:t>
            </w:r>
            <w:proofErr w:type="gramEnd"/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源高科技有限公司</w:t>
            </w:r>
          </w:p>
        </w:tc>
      </w:tr>
      <w:tr w:rsidR="000114B7" w:rsidRPr="000114B7" w:rsidTr="000114B7">
        <w:trPr>
          <w:trHeight w:val="49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王忠辉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4B7" w:rsidRPr="000114B7" w:rsidRDefault="000114B7" w:rsidP="000114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14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上海市安装工程集团有限公司</w:t>
            </w:r>
          </w:p>
        </w:tc>
      </w:tr>
    </w:tbl>
    <w:p w:rsidR="000114B7" w:rsidRPr="000114B7" w:rsidRDefault="000114B7" w:rsidP="000114B7">
      <w:pPr>
        <w:widowControl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0114B7">
        <w:rPr>
          <w:rFonts w:ascii="仿宋_GB2312" w:eastAsia="仿宋_GB2312" w:hAnsi="Calibri" w:cs="宋体" w:hint="eastAsia"/>
          <w:kern w:val="0"/>
          <w:sz w:val="30"/>
          <w:szCs w:val="30"/>
        </w:rPr>
        <w:t xml:space="preserve"> </w:t>
      </w:r>
    </w:p>
    <w:p w:rsidR="00B40B83" w:rsidRPr="000114B7" w:rsidRDefault="00B40B83"/>
    <w:sectPr w:rsidR="00B40B83" w:rsidRPr="000114B7" w:rsidSect="00B4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4B7"/>
    <w:rsid w:val="000114B7"/>
    <w:rsid w:val="00B40B83"/>
    <w:rsid w:val="00E6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114B7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474</Words>
  <Characters>2706</Characters>
  <Application>Microsoft Office Word</Application>
  <DocSecurity>0</DocSecurity>
  <Lines>22</Lines>
  <Paragraphs>6</Paragraphs>
  <ScaleCrop>false</ScaleCrop>
  <Company>Sky123.Org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2014-03-21T02:36:00Z</dcterms:created>
  <dcterms:modified xsi:type="dcterms:W3CDTF">2014-03-21T02:37:00Z</dcterms:modified>
</cp:coreProperties>
</file>